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9F" w:rsidRPr="0015712C" w:rsidRDefault="0015712C">
      <w:pPr>
        <w:rPr>
          <w:b/>
          <w:sz w:val="32"/>
          <w:szCs w:val="32"/>
          <w:u w:val="single"/>
        </w:rPr>
      </w:pPr>
      <w:r w:rsidRPr="0015712C">
        <w:rPr>
          <w:b/>
          <w:sz w:val="32"/>
          <w:szCs w:val="32"/>
          <w:u w:val="single"/>
        </w:rPr>
        <w:t>Hygiene-Plan der Gesamtschule der Stadt Geldern</w:t>
      </w:r>
    </w:p>
    <w:p w:rsidR="00343A0C" w:rsidRDefault="00343A0C" w:rsidP="0015712C">
      <w:pPr>
        <w:pBdr>
          <w:top w:val="single" w:sz="4" w:space="1" w:color="auto"/>
          <w:left w:val="single" w:sz="4" w:space="4" w:color="auto"/>
          <w:bottom w:val="single" w:sz="4" w:space="1" w:color="auto"/>
          <w:right w:val="single" w:sz="4" w:space="4" w:color="auto"/>
        </w:pBdr>
      </w:pPr>
      <w:r>
        <w:t>Es besteht</w:t>
      </w:r>
      <w:r w:rsidR="0015712C">
        <w:t xml:space="preserve"> im ganzen Schulgelände/-gebäude</w:t>
      </w:r>
      <w:r>
        <w:t xml:space="preserve"> „Maskenpflicht</w:t>
      </w:r>
      <w:r w:rsidR="00E611B5">
        <w:t xml:space="preserve"> für Schüler/innen und Lehrer/innen</w:t>
      </w:r>
      <w:r>
        <w:t>“, das heißt die Kinder sind verpflichtet eine eigene Maske mitzubringen (ansonsten werden die Kinder nach Hause geschickt – Anruf Eltern)</w:t>
      </w:r>
      <w:r>
        <w:t xml:space="preserve"> </w:t>
      </w:r>
      <w:r w:rsidR="0015712C">
        <w:t>und zu tragen.</w:t>
      </w:r>
    </w:p>
    <w:p w:rsidR="00E611B5" w:rsidRPr="00E611B5" w:rsidRDefault="00004B6C" w:rsidP="0015712C">
      <w:pPr>
        <w:pBdr>
          <w:top w:val="single" w:sz="4" w:space="1" w:color="auto"/>
          <w:left w:val="single" w:sz="4" w:space="4" w:color="auto"/>
          <w:bottom w:val="single" w:sz="4" w:space="1" w:color="auto"/>
          <w:right w:val="single" w:sz="4" w:space="4" w:color="auto"/>
        </w:pBdr>
        <w:rPr>
          <w:b/>
          <w:color w:val="FF0000"/>
        </w:rPr>
      </w:pPr>
      <w:r w:rsidRPr="00E611B5">
        <w:rPr>
          <w:b/>
          <w:color w:val="FF0000"/>
        </w:rPr>
        <w:t xml:space="preserve">Die Maske ist „immer“ zu tragen, sobald </w:t>
      </w:r>
      <w:r w:rsidR="00E611B5" w:rsidRPr="00E611B5">
        <w:rPr>
          <w:b/>
          <w:color w:val="FF0000"/>
        </w:rPr>
        <w:t>man sich bewegt!!</w:t>
      </w:r>
    </w:p>
    <w:p w:rsidR="0015712C" w:rsidRPr="00E611B5" w:rsidRDefault="0015712C" w:rsidP="0015712C">
      <w:pPr>
        <w:pBdr>
          <w:top w:val="single" w:sz="4" w:space="1" w:color="auto"/>
          <w:left w:val="single" w:sz="4" w:space="4" w:color="auto"/>
          <w:bottom w:val="single" w:sz="4" w:space="1" w:color="auto"/>
          <w:right w:val="single" w:sz="4" w:space="4" w:color="auto"/>
        </w:pBdr>
      </w:pPr>
      <w:r w:rsidRPr="00E611B5">
        <w:t xml:space="preserve">Nur am Platz im Klassenraum dürfen die Kinder </w:t>
      </w:r>
      <w:r w:rsidR="00E611B5">
        <w:t xml:space="preserve">und Kollegen </w:t>
      </w:r>
      <w:r w:rsidRPr="00E611B5">
        <w:t>die Maske abnehmen</w:t>
      </w:r>
      <w:r w:rsidR="00E611B5" w:rsidRPr="00E611B5">
        <w:t>, wenn die Lehrkraft dies erlaubt</w:t>
      </w:r>
      <w:r w:rsidRPr="00E611B5">
        <w:t>!!!</w:t>
      </w:r>
    </w:p>
    <w:p w:rsidR="0015712C" w:rsidRDefault="0015712C" w:rsidP="0015712C">
      <w:pPr>
        <w:pBdr>
          <w:top w:val="single" w:sz="4" w:space="1" w:color="auto"/>
          <w:left w:val="single" w:sz="4" w:space="4" w:color="auto"/>
          <w:bottom w:val="single" w:sz="4" w:space="1" w:color="auto"/>
          <w:right w:val="single" w:sz="4" w:space="4" w:color="auto"/>
        </w:pBdr>
      </w:pPr>
      <w:r w:rsidRPr="0015712C">
        <w:rPr>
          <w:b/>
          <w:color w:val="FF0000"/>
        </w:rPr>
        <w:t>Kinder</w:t>
      </w:r>
      <w:r w:rsidR="00E611B5">
        <w:rPr>
          <w:b/>
          <w:color w:val="FF0000"/>
        </w:rPr>
        <w:t>/Kollegen</w:t>
      </w:r>
      <w:r w:rsidRPr="0015712C">
        <w:rPr>
          <w:b/>
          <w:color w:val="FF0000"/>
        </w:rPr>
        <w:t xml:space="preserve"> mit Erkältungssymptomen</w:t>
      </w:r>
      <w:r w:rsidRPr="0015712C">
        <w:rPr>
          <w:color w:val="FF0000"/>
        </w:rPr>
        <w:t xml:space="preserve"> </w:t>
      </w:r>
      <w:r>
        <w:t>werden nach Hause geschickt, dazu rufen die Klassenlehrer/innen selber die Eltern aus dem Klassenraum an</w:t>
      </w:r>
      <w:r>
        <w:t>.</w:t>
      </w:r>
      <w:r>
        <w:t xml:space="preserve"> </w:t>
      </w:r>
    </w:p>
    <w:p w:rsidR="0015712C" w:rsidRDefault="0015712C" w:rsidP="00343A0C"/>
    <w:p w:rsidR="00004B6C" w:rsidRPr="0015712C" w:rsidRDefault="00004B6C" w:rsidP="0015712C">
      <w:pPr>
        <w:rPr>
          <w:b/>
          <w:color w:val="FF0000"/>
          <w:u w:val="single"/>
        </w:rPr>
      </w:pPr>
      <w:r w:rsidRPr="0015712C">
        <w:rPr>
          <w:b/>
          <w:color w:val="FF0000"/>
          <w:u w:val="single"/>
        </w:rPr>
        <w:t>Die Eingänge/Ausgänge sind mit Schildern gekennzeichnet:</w:t>
      </w:r>
    </w:p>
    <w:p w:rsidR="00004B6C" w:rsidRPr="0015712C" w:rsidRDefault="00004B6C" w:rsidP="0015712C">
      <w:pPr>
        <w:rPr>
          <w:b/>
          <w:u w:val="single"/>
        </w:rPr>
      </w:pPr>
      <w:r w:rsidRPr="0015712C">
        <w:rPr>
          <w:b/>
          <w:u w:val="single"/>
        </w:rPr>
        <w:t>Die zugewiesenen Türen s</w:t>
      </w:r>
      <w:r w:rsidR="0015712C">
        <w:rPr>
          <w:b/>
          <w:u w:val="single"/>
        </w:rPr>
        <w:t>ind der Eingang und der Ausgang für die folgenden Klassen:</w:t>
      </w:r>
    </w:p>
    <w:p w:rsidR="00C8239F" w:rsidRDefault="00004B6C" w:rsidP="00C8239F">
      <w:r>
        <w:t>Die meisten Klassen haben einen eigenen Eingang/Ausgang</w:t>
      </w:r>
    </w:p>
    <w:p w:rsidR="00004B6C" w:rsidRDefault="00004B6C" w:rsidP="00C8239F">
      <w:pPr>
        <w:ind w:firstLine="360"/>
      </w:pPr>
      <w:r>
        <w:t>5a</w:t>
      </w:r>
      <w:r w:rsidR="00E611B5">
        <w:t xml:space="preserve"> </w:t>
      </w:r>
      <w:r w:rsidR="00E611B5">
        <w:t xml:space="preserve">Der (vordere) </w:t>
      </w:r>
      <w:r w:rsidR="00E611B5">
        <w:t>Tür</w:t>
      </w:r>
      <w:r w:rsidR="00E611B5">
        <w:t xml:space="preserve"> am Klassenraum</w:t>
      </w:r>
    </w:p>
    <w:p w:rsidR="00004B6C" w:rsidRDefault="00004B6C" w:rsidP="0015712C">
      <w:pPr>
        <w:ind w:left="360"/>
      </w:pPr>
      <w:r>
        <w:t>5b</w:t>
      </w:r>
      <w:r w:rsidR="00E611B5">
        <w:t xml:space="preserve"> Die</w:t>
      </w:r>
      <w:r w:rsidR="00E611B5">
        <w:t xml:space="preserve"> (</w:t>
      </w:r>
      <w:r w:rsidR="00E611B5">
        <w:t>hintere</w:t>
      </w:r>
      <w:r w:rsidR="00E611B5">
        <w:t xml:space="preserve">) </w:t>
      </w:r>
      <w:r w:rsidR="00E611B5">
        <w:t>Tür</w:t>
      </w:r>
      <w:r w:rsidR="00E611B5">
        <w:t xml:space="preserve"> am Klassenraum</w:t>
      </w:r>
    </w:p>
    <w:p w:rsidR="00004B6C" w:rsidRDefault="00004B6C" w:rsidP="00E611B5">
      <w:pPr>
        <w:ind w:left="360"/>
      </w:pPr>
      <w:r>
        <w:t>5c</w:t>
      </w:r>
      <w:r w:rsidR="00E611B5">
        <w:t xml:space="preserve"> Die </w:t>
      </w:r>
      <w:r w:rsidR="00E611B5">
        <w:t>(vordere</w:t>
      </w:r>
      <w:r w:rsidR="00E611B5">
        <w:t>) Tür</w:t>
      </w:r>
      <w:r w:rsidR="00E611B5">
        <w:t xml:space="preserve"> am Klassenraum</w:t>
      </w:r>
    </w:p>
    <w:p w:rsidR="00004B6C" w:rsidRDefault="00004B6C" w:rsidP="0015712C">
      <w:pPr>
        <w:ind w:left="360"/>
      </w:pPr>
      <w:r>
        <w:t>5d</w:t>
      </w:r>
      <w:r w:rsidR="00E611B5">
        <w:t xml:space="preserve"> Der (vordere) Notausgang am Klassenraum 1. Etage</w:t>
      </w:r>
    </w:p>
    <w:p w:rsidR="00004B6C" w:rsidRDefault="00004B6C" w:rsidP="0015712C">
      <w:pPr>
        <w:ind w:left="360"/>
      </w:pPr>
      <w:r>
        <w:t>5</w:t>
      </w:r>
      <w:proofErr w:type="gramStart"/>
      <w:r>
        <w:t>e</w:t>
      </w:r>
      <w:r w:rsidR="00E611B5">
        <w:t xml:space="preserve">  </w:t>
      </w:r>
      <w:r w:rsidR="00E611B5">
        <w:t>Der</w:t>
      </w:r>
      <w:proofErr w:type="gramEnd"/>
      <w:r w:rsidR="00E611B5">
        <w:t xml:space="preserve"> </w:t>
      </w:r>
      <w:r w:rsidR="00E611B5">
        <w:t>(hintere</w:t>
      </w:r>
      <w:r w:rsidR="00E611B5">
        <w:t>) Notausgang am Klassenraum</w:t>
      </w:r>
      <w:r w:rsidR="00E611B5">
        <w:t xml:space="preserve"> 1. Etage</w:t>
      </w:r>
    </w:p>
    <w:p w:rsidR="00004B6C" w:rsidRDefault="00004B6C" w:rsidP="0015712C">
      <w:pPr>
        <w:ind w:left="360"/>
      </w:pPr>
      <w:r>
        <w:t>5f</w:t>
      </w:r>
      <w:r w:rsidR="00E611B5">
        <w:t xml:space="preserve">   </w:t>
      </w:r>
      <w:r w:rsidR="00E611B5">
        <w:t>Der (</w:t>
      </w:r>
      <w:r w:rsidR="00E611B5">
        <w:t>hintere</w:t>
      </w:r>
      <w:r w:rsidR="00E611B5">
        <w:t>) Notausgang am Klassenraum</w:t>
      </w:r>
      <w:r w:rsidR="00E611B5">
        <w:t xml:space="preserve"> 1. Etage</w:t>
      </w:r>
    </w:p>
    <w:p w:rsidR="00004B6C" w:rsidRDefault="00004B6C" w:rsidP="0015712C">
      <w:pPr>
        <w:ind w:left="360"/>
      </w:pPr>
      <w:r>
        <w:t>6a</w:t>
      </w:r>
      <w:r>
        <w:tab/>
        <w:t>Die (hintere) Tür neben dem Klassenraum</w:t>
      </w:r>
    </w:p>
    <w:p w:rsidR="00004B6C" w:rsidRDefault="00004B6C" w:rsidP="0015712C">
      <w:pPr>
        <w:ind w:left="360"/>
      </w:pPr>
      <w:r>
        <w:t>6b</w:t>
      </w:r>
      <w:r w:rsidR="00E611B5">
        <w:tab/>
        <w:t>Der (hintere) Notausgang 1. Etage</w:t>
      </w:r>
    </w:p>
    <w:p w:rsidR="00004B6C" w:rsidRDefault="00004B6C" w:rsidP="0015712C">
      <w:pPr>
        <w:ind w:left="360"/>
      </w:pPr>
      <w:r>
        <w:t>6c</w:t>
      </w:r>
      <w:r>
        <w:tab/>
        <w:t>Die (seitliche) Tür neben dem Klassenraum</w:t>
      </w:r>
    </w:p>
    <w:p w:rsidR="00004B6C" w:rsidRDefault="00004B6C" w:rsidP="0015712C">
      <w:pPr>
        <w:ind w:left="360"/>
      </w:pPr>
      <w:r>
        <w:t>6d</w:t>
      </w:r>
      <w:r>
        <w:tab/>
      </w:r>
      <w:r w:rsidR="00E611B5">
        <w:t>Die</w:t>
      </w:r>
      <w:r w:rsidR="00E611B5">
        <w:t xml:space="preserve"> (vordere) </w:t>
      </w:r>
      <w:r w:rsidR="00E611B5">
        <w:t>Tür</w:t>
      </w:r>
      <w:r w:rsidR="00E611B5">
        <w:t xml:space="preserve"> am Klassenraum</w:t>
      </w:r>
    </w:p>
    <w:p w:rsidR="00004B6C" w:rsidRDefault="00004B6C" w:rsidP="0015712C">
      <w:pPr>
        <w:ind w:left="360"/>
      </w:pPr>
      <w:r>
        <w:t>6</w:t>
      </w:r>
      <w:proofErr w:type="gramStart"/>
      <w:r>
        <w:t>e</w:t>
      </w:r>
      <w:r w:rsidR="00E611B5">
        <w:t xml:space="preserve">  Der</w:t>
      </w:r>
      <w:proofErr w:type="gramEnd"/>
      <w:r w:rsidR="00E611B5">
        <w:t xml:space="preserve"> (vordere) Notausgang 1. Etage</w:t>
      </w:r>
    </w:p>
    <w:p w:rsidR="00004B6C" w:rsidRDefault="00004B6C" w:rsidP="0015712C">
      <w:pPr>
        <w:ind w:left="360"/>
      </w:pPr>
      <w:r>
        <w:t>6f</w:t>
      </w:r>
      <w:r>
        <w:tab/>
        <w:t>Die (seitliche) Tür neben dem Klassenraum</w:t>
      </w:r>
    </w:p>
    <w:p w:rsidR="00004B6C" w:rsidRDefault="00004B6C"/>
    <w:p w:rsidR="00343A0C" w:rsidRPr="0015712C" w:rsidRDefault="00343A0C" w:rsidP="0015712C">
      <w:pPr>
        <w:rPr>
          <w:b/>
          <w:color w:val="FF0000"/>
          <w:u w:val="single"/>
        </w:rPr>
      </w:pPr>
      <w:r w:rsidRPr="0015712C">
        <w:rPr>
          <w:b/>
          <w:color w:val="FF0000"/>
          <w:u w:val="single"/>
        </w:rPr>
        <w:t>Klassenraum:</w:t>
      </w:r>
    </w:p>
    <w:p w:rsidR="00F629EA" w:rsidRDefault="00F629EA" w:rsidP="00F629EA">
      <w:pPr>
        <w:pStyle w:val="Listenabsatz"/>
        <w:numPr>
          <w:ilvl w:val="0"/>
          <w:numId w:val="1"/>
        </w:numPr>
      </w:pPr>
      <w:r>
        <w:t>Es gibt am Eingang ein</w:t>
      </w:r>
      <w:r w:rsidR="00343A0C">
        <w:t>en</w:t>
      </w:r>
      <w:r>
        <w:t xml:space="preserve"> Tisch mit Desinfektionsmittel (achtet bitte darauf, dass nicht nach einer Stunde die Flasche leer ist)</w:t>
      </w:r>
    </w:p>
    <w:p w:rsidR="00C8239F" w:rsidRDefault="00C8239F" w:rsidP="00F629EA">
      <w:pPr>
        <w:pStyle w:val="Listenabsatz"/>
        <w:numPr>
          <w:ilvl w:val="0"/>
          <w:numId w:val="1"/>
        </w:numPr>
      </w:pPr>
      <w:r>
        <w:t>Pflicht: Beim Betreten und Verlassen des Klassenraums sind die Hände zu waschen!!</w:t>
      </w:r>
    </w:p>
    <w:p w:rsidR="00C8239F" w:rsidRDefault="00C8239F" w:rsidP="00F629EA">
      <w:pPr>
        <w:pStyle w:val="Listenabsatz"/>
        <w:numPr>
          <w:ilvl w:val="0"/>
          <w:numId w:val="1"/>
        </w:numPr>
      </w:pPr>
      <w:r>
        <w:t xml:space="preserve">(Achtet darauf, dass die Kinder hier nicht zu dicht </w:t>
      </w:r>
      <w:proofErr w:type="gramStart"/>
      <w:r>
        <w:t>beieinander stehen</w:t>
      </w:r>
      <w:proofErr w:type="gramEnd"/>
      <w:r>
        <w:t>.)</w:t>
      </w:r>
    </w:p>
    <w:p w:rsidR="00343A0C" w:rsidRDefault="00C8239F" w:rsidP="00F629EA">
      <w:pPr>
        <w:pStyle w:val="Listenabsatz"/>
        <w:numPr>
          <w:ilvl w:val="0"/>
          <w:numId w:val="1"/>
        </w:numPr>
      </w:pPr>
      <w:r>
        <w:t>D</w:t>
      </w:r>
      <w:r w:rsidR="00343A0C">
        <w:t xml:space="preserve">ie Tische sind </w:t>
      </w:r>
      <w:r>
        <w:t>so gestellt, dass die Kinder 1,5</w:t>
      </w:r>
      <w:r w:rsidR="00343A0C">
        <w:t xml:space="preserve"> m Abstand haben</w:t>
      </w:r>
      <w:r w:rsidR="0015712C">
        <w:t xml:space="preserve"> (Klassenlehrer/in ist verantwortlich)</w:t>
      </w:r>
    </w:p>
    <w:p w:rsidR="00343A0C" w:rsidRDefault="00343A0C" w:rsidP="00F629EA">
      <w:pPr>
        <w:pStyle w:val="Listenabsatz"/>
        <w:numPr>
          <w:ilvl w:val="0"/>
          <w:numId w:val="1"/>
        </w:numPr>
      </w:pPr>
      <w:r>
        <w:t xml:space="preserve">Nur </w:t>
      </w:r>
      <w:r w:rsidR="00004B6C">
        <w:t xml:space="preserve">wenn die Kinder am Platz sitzen, </w:t>
      </w:r>
      <w:r>
        <w:t>dürfen die Masken abgenommen werden</w:t>
      </w:r>
    </w:p>
    <w:p w:rsidR="00343A0C" w:rsidRDefault="00343A0C" w:rsidP="0015712C"/>
    <w:p w:rsidR="00343A0C" w:rsidRPr="0015712C" w:rsidRDefault="0015712C" w:rsidP="0015712C">
      <w:pPr>
        <w:rPr>
          <w:b/>
          <w:color w:val="FF0000"/>
          <w:u w:val="single"/>
        </w:rPr>
      </w:pPr>
      <w:r w:rsidRPr="0015712C">
        <w:rPr>
          <w:b/>
          <w:color w:val="FF0000"/>
          <w:u w:val="single"/>
        </w:rPr>
        <w:lastRenderedPageBreak/>
        <w:t>Kinder, die sich nicht an diese Regeln halten:</w:t>
      </w:r>
    </w:p>
    <w:p w:rsidR="00F629EA" w:rsidRDefault="00F629EA" w:rsidP="00C8239F">
      <w:r>
        <w:t xml:space="preserve">Kinder, die sich </w:t>
      </w:r>
      <w:r w:rsidR="00C8239F">
        <w:t xml:space="preserve">nicht an die Regeln halten, werden 1x ermahnt und dann </w:t>
      </w:r>
      <w:r>
        <w:t>nach Hause geschickt</w:t>
      </w:r>
    </w:p>
    <w:p w:rsidR="00C8239F" w:rsidRDefault="00C8239F" w:rsidP="00C8239F">
      <w:r>
        <w:t>(Anruf – Eltern)</w:t>
      </w:r>
    </w:p>
    <w:p w:rsidR="00343A0C" w:rsidRDefault="00343A0C" w:rsidP="00343A0C">
      <w:pPr>
        <w:pStyle w:val="Listenabsatz"/>
      </w:pPr>
    </w:p>
    <w:p w:rsidR="0015712C" w:rsidRDefault="00343A0C" w:rsidP="0015712C">
      <w:pPr>
        <w:rPr>
          <w:color w:val="FF0000"/>
        </w:rPr>
      </w:pPr>
      <w:r w:rsidRPr="0015712C">
        <w:rPr>
          <w:b/>
          <w:color w:val="FF0000"/>
          <w:u w:val="single"/>
        </w:rPr>
        <w:t>Das Sekretariat</w:t>
      </w:r>
      <w:r w:rsidRPr="0015712C">
        <w:rPr>
          <w:color w:val="FF0000"/>
        </w:rPr>
        <w:t xml:space="preserve"> </w:t>
      </w:r>
    </w:p>
    <w:p w:rsidR="00343A0C" w:rsidRDefault="0015712C" w:rsidP="0015712C">
      <w:r w:rsidRPr="0015712C">
        <w:t xml:space="preserve">Das Sekretariat </w:t>
      </w:r>
      <w:r w:rsidR="00343A0C" w:rsidRPr="0015712C">
        <w:t>wird soweit es möglich ist „gemieden“</w:t>
      </w:r>
      <w:r w:rsidRPr="0015712C">
        <w:t xml:space="preserve"> und soll </w:t>
      </w:r>
      <w:r w:rsidRPr="00C8239F">
        <w:rPr>
          <w:b/>
          <w:color w:val="FF0000"/>
        </w:rPr>
        <w:t>nur im Notfall</w:t>
      </w:r>
      <w:r w:rsidRPr="00C8239F">
        <w:rPr>
          <w:color w:val="FF0000"/>
        </w:rPr>
        <w:t xml:space="preserve"> </w:t>
      </w:r>
      <w:r w:rsidRPr="0015712C">
        <w:t xml:space="preserve">aufgesucht werden. An </w:t>
      </w:r>
      <w:r>
        <w:t>der Eingangstür des Sekretariats befindet sich Tisch mit einem Spuckschutz!</w:t>
      </w:r>
    </w:p>
    <w:p w:rsidR="00A84ABB" w:rsidRDefault="00A84ABB" w:rsidP="00A84ABB"/>
    <w:p w:rsidR="00A84ABB" w:rsidRPr="00A84ABB" w:rsidRDefault="00A84ABB" w:rsidP="00A84ABB">
      <w:pPr>
        <w:rPr>
          <w:b/>
          <w:color w:val="FF0000"/>
          <w:u w:val="single"/>
        </w:rPr>
      </w:pPr>
      <w:r w:rsidRPr="00A84ABB">
        <w:rPr>
          <w:b/>
          <w:color w:val="FF0000"/>
          <w:u w:val="single"/>
        </w:rPr>
        <w:t>Pausen</w:t>
      </w:r>
    </w:p>
    <w:p w:rsidR="00A84ABB" w:rsidRDefault="00A84ABB" w:rsidP="00A84ABB">
      <w:r>
        <w:t xml:space="preserve">Jeder Klassenlehrer/in sorgt für seine Gruppe (max. 15 Kinder) innerhalb seiner Einsatzzeit, das heißt </w:t>
      </w:r>
      <w:r w:rsidR="00E611B5">
        <w:t>e</w:t>
      </w:r>
      <w:r>
        <w:t>s gibt keine festen Pausenzeiten, ihr legt euch selber die Pausen fest, damit sich nicht zu viele Gruppen auf dem Schulhof aufhalten. Die Pausenzeiten sollten für den gesamten Vormittag ca. 30 min. betragen. Falls ihr auf dem Schulhof viele Gruppen seht, bleibt bitte in den Klassen und geht ein paar Minuten später raus.</w:t>
      </w:r>
      <w:r w:rsidR="00C8239F">
        <w:t xml:space="preserve"> </w:t>
      </w:r>
    </w:p>
    <w:p w:rsidR="00E611B5" w:rsidRDefault="00E611B5" w:rsidP="00E611B5">
      <w:r>
        <w:t xml:space="preserve">Die Lehrkräfte bleiben während der gesamten Schulzeit (7:45-11:45Uhr) bzw. (8:45 -12:45 Uhr) </w:t>
      </w:r>
      <w:r w:rsidR="00C8239F">
        <w:t xml:space="preserve">und den Pausen </w:t>
      </w:r>
      <w:r>
        <w:t>mit ihrer Gruppe zusammen</w:t>
      </w:r>
      <w:r w:rsidR="00C8239F">
        <w:t xml:space="preserve"> und achten auf die Einhaltung der Regeln/Maskenpflicht</w:t>
      </w:r>
      <w:r>
        <w:t xml:space="preserve">! Das heißt, die Doppelbesetzungen </w:t>
      </w:r>
      <w:r>
        <w:t xml:space="preserve">dürfen/sollen auch mal „mit Abstand“ in die anderen Klassen gehen und nachfragen, ob Toilettengänge </w:t>
      </w:r>
      <w:r w:rsidR="00C8239F">
        <w:t xml:space="preserve">oder sonstiges anliegt. </w:t>
      </w:r>
    </w:p>
    <w:p w:rsidR="00A84ABB" w:rsidRDefault="00A84ABB" w:rsidP="00A84ABB">
      <w:r>
        <w:t>Die Realschule startet am Mittwoch auch wieder mit dem Schulbetrieb, so dass der Pausenhof ab Mittwoch nur noch zur Hälfte genutzt werden kann. Eine Abtrennung wird von Heiner erstellt.</w:t>
      </w:r>
    </w:p>
    <w:p w:rsidR="00A84ABB" w:rsidRDefault="00A84ABB" w:rsidP="00A84ABB"/>
    <w:p w:rsidR="00A84ABB" w:rsidRPr="00A84ABB" w:rsidRDefault="00A84ABB" w:rsidP="00A84ABB">
      <w:pPr>
        <w:rPr>
          <w:b/>
          <w:color w:val="FF0000"/>
          <w:u w:val="single"/>
        </w:rPr>
      </w:pPr>
      <w:r w:rsidRPr="00A84ABB">
        <w:rPr>
          <w:b/>
          <w:color w:val="FF0000"/>
          <w:u w:val="single"/>
        </w:rPr>
        <w:t>Essenspause</w:t>
      </w:r>
    </w:p>
    <w:p w:rsidR="00A84ABB" w:rsidRDefault="00A84ABB" w:rsidP="00A84ABB">
      <w:r>
        <w:t xml:space="preserve">Die Essenspause der Schüler/innen </w:t>
      </w:r>
      <w:r w:rsidRPr="00A84ABB">
        <w:rPr>
          <w:b/>
        </w:rPr>
        <w:t>MUSS</w:t>
      </w:r>
      <w:r>
        <w:t xml:space="preserve"> im Klassenraum erfolgen, damit auf dem Schulhof die Maskenpflicht eingehalten werden kann.</w:t>
      </w:r>
    </w:p>
    <w:p w:rsidR="00A84ABB" w:rsidRDefault="00A84ABB" w:rsidP="00A84ABB"/>
    <w:p w:rsidR="00C8239F" w:rsidRDefault="00C8239F" w:rsidP="00A84ABB">
      <w:r w:rsidRPr="00C8239F">
        <w:rPr>
          <w:b/>
          <w:color w:val="FF0000"/>
          <w:u w:val="single"/>
        </w:rPr>
        <w:t>Spielgeräte</w:t>
      </w:r>
      <w:r w:rsidRPr="00C8239F">
        <w:br/>
      </w:r>
      <w:r>
        <w:t>Es gibt kein Spielgeräteverleih!</w:t>
      </w:r>
      <w:bookmarkStart w:id="0" w:name="_GoBack"/>
      <w:bookmarkEnd w:id="0"/>
    </w:p>
    <w:sectPr w:rsidR="00C82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99A"/>
    <w:multiLevelType w:val="hybridMultilevel"/>
    <w:tmpl w:val="5B845F32"/>
    <w:lvl w:ilvl="0" w:tplc="5E3CBE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6803B3"/>
    <w:multiLevelType w:val="hybridMultilevel"/>
    <w:tmpl w:val="C0BEB8DA"/>
    <w:lvl w:ilvl="0" w:tplc="05A01D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EA"/>
    <w:rsid w:val="00004B6C"/>
    <w:rsid w:val="000C5A41"/>
    <w:rsid w:val="0015712C"/>
    <w:rsid w:val="00162E3A"/>
    <w:rsid w:val="00343A0C"/>
    <w:rsid w:val="00A84ABB"/>
    <w:rsid w:val="00C8239F"/>
    <w:rsid w:val="00E611B5"/>
    <w:rsid w:val="00F62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3952"/>
  <w15:chartTrackingRefBased/>
  <w15:docId w15:val="{445BAD49-23D8-4E79-B846-E62E6223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9EA"/>
    <w:pPr>
      <w:ind w:left="720"/>
      <w:contextualSpacing/>
    </w:pPr>
  </w:style>
  <w:style w:type="paragraph" w:styleId="Sprechblasentext">
    <w:name w:val="Balloon Text"/>
    <w:basedOn w:val="Standard"/>
    <w:link w:val="SprechblasentextZchn"/>
    <w:uiPriority w:val="99"/>
    <w:semiHidden/>
    <w:unhideWhenUsed/>
    <w:rsid w:val="00E611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Geldern</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Rathmer-Naundorf</dc:creator>
  <cp:keywords/>
  <dc:description/>
  <cp:lastModifiedBy>Tanja Rathmer-Naundorf</cp:lastModifiedBy>
  <cp:revision>1</cp:revision>
  <cp:lastPrinted>2020-05-08T08:33:00Z</cp:lastPrinted>
  <dcterms:created xsi:type="dcterms:W3CDTF">2020-05-08T07:22:00Z</dcterms:created>
  <dcterms:modified xsi:type="dcterms:W3CDTF">2020-05-08T08:46:00Z</dcterms:modified>
</cp:coreProperties>
</file>